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85A" w14:textId="2F097948" w:rsidR="00A070E5" w:rsidRDefault="00A070E5" w:rsidP="00CC4CFC">
      <w:pPr>
        <w:spacing w:after="0"/>
        <w:jc w:val="center"/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CFC">
        <w:rPr>
          <w:rFonts w:ascii="Arial Rounded MT Bold" w:hAnsi="Arial Rounded MT Bold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4E93641" wp14:editId="27D76AC9">
            <wp:simplePos x="0" y="0"/>
            <wp:positionH relativeFrom="margin">
              <wp:posOffset>5121910</wp:posOffset>
            </wp:positionH>
            <wp:positionV relativeFrom="paragraph">
              <wp:posOffset>12065</wp:posOffset>
            </wp:positionV>
            <wp:extent cx="1285875" cy="1285875"/>
            <wp:effectExtent l="0" t="0" r="9525" b="9525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CFC">
        <w:rPr>
          <w:rFonts w:ascii="Arial Rounded MT Bold" w:hAnsi="Arial Rounded MT Bold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1298515" wp14:editId="7534247C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1276350" cy="1276350"/>
            <wp:effectExtent l="0" t="0" r="0" b="0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179A642D" wp14:editId="12FBC6CE">
            <wp:simplePos x="0" y="0"/>
            <wp:positionH relativeFrom="column">
              <wp:posOffset>1238250</wp:posOffset>
            </wp:positionH>
            <wp:positionV relativeFrom="paragraph">
              <wp:posOffset>12065</wp:posOffset>
            </wp:positionV>
            <wp:extent cx="1286510" cy="1286510"/>
            <wp:effectExtent l="0" t="0" r="8890" b="889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559146" wp14:editId="5BEA05FC">
            <wp:simplePos x="0" y="0"/>
            <wp:positionH relativeFrom="column">
              <wp:posOffset>2562225</wp:posOffset>
            </wp:positionH>
            <wp:positionV relativeFrom="paragraph">
              <wp:posOffset>12065</wp:posOffset>
            </wp:positionV>
            <wp:extent cx="1286510" cy="1286510"/>
            <wp:effectExtent l="0" t="0" r="8890" b="8890"/>
            <wp:wrapNone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4CFC">
        <w:rPr>
          <w:rFonts w:ascii="Arial Rounded MT Bold" w:hAnsi="Arial Rounded MT Bold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5E61DBB1" wp14:editId="26CC492D">
            <wp:simplePos x="0" y="0"/>
            <wp:positionH relativeFrom="margin">
              <wp:posOffset>3886200</wp:posOffset>
            </wp:positionH>
            <wp:positionV relativeFrom="paragraph">
              <wp:posOffset>12700</wp:posOffset>
            </wp:positionV>
            <wp:extent cx="1285875" cy="1285875"/>
            <wp:effectExtent l="0" t="0" r="9525" b="9525"/>
            <wp:wrapNone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4784D" w14:textId="0C6FBEAF" w:rsidR="009B7194" w:rsidRPr="00C634B4" w:rsidRDefault="007048EE" w:rsidP="00C634B4">
      <w:pPr>
        <w:spacing w:after="0"/>
        <w:jc w:val="center"/>
        <w:rPr>
          <w:rFonts w:ascii="Arial Rounded MT Bold" w:hAnsi="Arial Rounded MT Bold"/>
          <w:color w:val="B18505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CCFF2F" wp14:editId="43C4F282">
            <wp:simplePos x="0" y="0"/>
            <wp:positionH relativeFrom="column">
              <wp:posOffset>466725</wp:posOffset>
            </wp:positionH>
            <wp:positionV relativeFrom="page">
              <wp:posOffset>1143000</wp:posOffset>
            </wp:positionV>
            <wp:extent cx="5539740" cy="2114550"/>
            <wp:effectExtent l="0" t="0" r="381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1" b="49961"/>
                    <a:stretch/>
                  </pic:blipFill>
                  <pic:spPr bwMode="auto">
                    <a:xfrm>
                      <a:off x="0" y="0"/>
                      <a:ext cx="553974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4CFC" w:rsidRPr="00C634B4">
        <w:rPr>
          <w:rFonts w:ascii="Arial Rounded MT Bold" w:hAnsi="Arial Rounded MT Bold"/>
          <w:color w:val="B18505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norske frisørlærerforbund</w:t>
      </w:r>
      <w:r w:rsidR="00C634B4" w:rsidRPr="00C634B4">
        <w:rPr>
          <w:rFonts w:ascii="Arial Rounded MT Bold" w:hAnsi="Arial Rounded MT Bold"/>
          <w:color w:val="B18505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 60 år!</w:t>
      </w:r>
    </w:p>
    <w:p w14:paraId="57592C24" w14:textId="749C55C7" w:rsidR="00CC4CFC" w:rsidRPr="00CC4CFC" w:rsidRDefault="00CC4CFC" w:rsidP="00CC4CFC">
      <w:pPr>
        <w:spacing w:after="0"/>
        <w:jc w:val="center"/>
        <w:rPr>
          <w:rFonts w:ascii="Amasis MT Pro Black" w:hAnsi="Amasis MT Pro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BF7909" w14:textId="0176541E" w:rsidR="00C634B4" w:rsidRDefault="00C634B4"/>
    <w:p w14:paraId="4567101F" w14:textId="77777777" w:rsidR="007048EE" w:rsidRDefault="007048EE"/>
    <w:p w14:paraId="0FB37698" w14:textId="73A38EDA" w:rsidR="007048EE" w:rsidRDefault="007048EE"/>
    <w:p w14:paraId="15D665BB" w14:textId="24D9F45B" w:rsidR="007048EE" w:rsidRDefault="007048EE"/>
    <w:p w14:paraId="4BF69ED1" w14:textId="70AE15E3" w:rsidR="007048EE" w:rsidRDefault="007048EE"/>
    <w:p w14:paraId="3527FE2E" w14:textId="77777777" w:rsidR="007048EE" w:rsidRDefault="007048EE"/>
    <w:p w14:paraId="61229DF1" w14:textId="1A5C0388" w:rsidR="003E6F58" w:rsidRDefault="003E6F58" w:rsidP="007048EE">
      <w:pPr>
        <w:jc w:val="center"/>
        <w:rPr>
          <w:color w:val="5D4503"/>
          <w:sz w:val="40"/>
          <w:szCs w:val="40"/>
        </w:rPr>
      </w:pPr>
    </w:p>
    <w:p w14:paraId="22ED383A" w14:textId="5CAB52B6" w:rsidR="007048EE" w:rsidRDefault="007048EE" w:rsidP="007048EE">
      <w:pPr>
        <w:jc w:val="center"/>
        <w:rPr>
          <w:color w:val="5D4503"/>
          <w:sz w:val="40"/>
          <w:szCs w:val="40"/>
        </w:rPr>
      </w:pPr>
      <w:r w:rsidRPr="007048EE">
        <w:rPr>
          <w:color w:val="5D4503"/>
          <w:sz w:val="40"/>
          <w:szCs w:val="40"/>
        </w:rPr>
        <w:t>Lørdag 5. november blir det jubileumsfeiring!</w:t>
      </w:r>
    </w:p>
    <w:p w14:paraId="7445AD2D" w14:textId="466F361D" w:rsidR="003E6F58" w:rsidRDefault="003E6F58" w:rsidP="007048EE">
      <w:pPr>
        <w:jc w:val="center"/>
        <w:rPr>
          <w:color w:val="5D4503"/>
          <w:sz w:val="40"/>
          <w:szCs w:val="40"/>
        </w:rPr>
      </w:pPr>
    </w:p>
    <w:p w14:paraId="0847B8DD" w14:textId="29DB67C1" w:rsidR="007048EE" w:rsidRPr="009B38A8" w:rsidRDefault="007048EE" w:rsidP="007048EE">
      <w:pPr>
        <w:jc w:val="center"/>
        <w:rPr>
          <w:color w:val="663300"/>
          <w:sz w:val="32"/>
          <w:szCs w:val="32"/>
        </w:rPr>
      </w:pPr>
      <w:proofErr w:type="spellStart"/>
      <w:r w:rsidRPr="009B38A8">
        <w:rPr>
          <w:color w:val="5D4503"/>
          <w:sz w:val="32"/>
          <w:szCs w:val="32"/>
        </w:rPr>
        <w:t>Dnf’s</w:t>
      </w:r>
      <w:proofErr w:type="spellEnd"/>
      <w:r w:rsidRPr="009B38A8">
        <w:rPr>
          <w:color w:val="5D4503"/>
          <w:sz w:val="32"/>
          <w:szCs w:val="32"/>
        </w:rPr>
        <w:t xml:space="preserve"> eg</w:t>
      </w:r>
      <w:r w:rsidR="009B38A8">
        <w:rPr>
          <w:color w:val="5D4503"/>
          <w:sz w:val="32"/>
          <w:szCs w:val="32"/>
        </w:rPr>
        <w:t>en</w:t>
      </w:r>
      <w:r w:rsidRPr="009B38A8">
        <w:rPr>
          <w:color w:val="5D4503"/>
          <w:sz w:val="32"/>
          <w:szCs w:val="32"/>
        </w:rPr>
        <w:t xml:space="preserve"> jubileums-festkomite er ansvarlige og har planlagt masse morsomt fra </w:t>
      </w:r>
      <w:r w:rsidRPr="009B38A8">
        <w:rPr>
          <w:color w:val="663300"/>
          <w:sz w:val="32"/>
          <w:szCs w:val="32"/>
        </w:rPr>
        <w:t>Kl. 13.00</w:t>
      </w:r>
      <w:r w:rsidR="009B38A8">
        <w:rPr>
          <w:color w:val="663300"/>
          <w:sz w:val="32"/>
          <w:szCs w:val="32"/>
        </w:rPr>
        <w:t xml:space="preserve"> - og videre ut i de små timer..</w:t>
      </w:r>
      <w:r w:rsidRPr="009B38A8">
        <w:rPr>
          <w:color w:val="663300"/>
          <w:sz w:val="32"/>
          <w:szCs w:val="32"/>
        </w:rPr>
        <w:t xml:space="preserve"> </w:t>
      </w:r>
    </w:p>
    <w:p w14:paraId="1B928194" w14:textId="265DAC43" w:rsidR="007048EE" w:rsidRPr="009B38A8" w:rsidRDefault="007048EE" w:rsidP="007048EE">
      <w:pPr>
        <w:jc w:val="center"/>
        <w:rPr>
          <w:color w:val="663300"/>
          <w:sz w:val="28"/>
          <w:szCs w:val="28"/>
        </w:rPr>
      </w:pPr>
      <w:r w:rsidRPr="009B38A8">
        <w:rPr>
          <w:color w:val="663300"/>
          <w:sz w:val="28"/>
          <w:szCs w:val="28"/>
        </w:rPr>
        <w:t>13.00- lunsj med informasjon om gruppeinndeling</w:t>
      </w:r>
      <w:r w:rsidR="009B38A8">
        <w:rPr>
          <w:color w:val="663300"/>
          <w:sz w:val="28"/>
          <w:szCs w:val="28"/>
        </w:rPr>
        <w:t>.</w:t>
      </w:r>
    </w:p>
    <w:p w14:paraId="54F6429F" w14:textId="52D89A88" w:rsidR="007048EE" w:rsidRPr="009B38A8" w:rsidRDefault="007048EE" w:rsidP="007048EE">
      <w:pPr>
        <w:jc w:val="center"/>
        <w:rPr>
          <w:color w:val="663300"/>
          <w:sz w:val="24"/>
          <w:szCs w:val="24"/>
        </w:rPr>
      </w:pPr>
      <w:r w:rsidRPr="009B38A8">
        <w:rPr>
          <w:color w:val="663300"/>
          <w:sz w:val="24"/>
          <w:szCs w:val="24"/>
        </w:rPr>
        <w:t xml:space="preserve">Komiteen har med seg </w:t>
      </w:r>
      <w:proofErr w:type="spellStart"/>
      <w:r w:rsidRPr="009B38A8">
        <w:rPr>
          <w:color w:val="663300"/>
          <w:sz w:val="24"/>
          <w:szCs w:val="24"/>
        </w:rPr>
        <w:t>accesories</w:t>
      </w:r>
      <w:proofErr w:type="spellEnd"/>
      <w:r w:rsidRPr="009B38A8">
        <w:rPr>
          <w:color w:val="663300"/>
          <w:sz w:val="24"/>
          <w:szCs w:val="24"/>
        </w:rPr>
        <w:t xml:space="preserve"> </w:t>
      </w:r>
      <w:r w:rsidR="009B38A8" w:rsidRPr="009B38A8">
        <w:rPr>
          <w:color w:val="663300"/>
          <w:sz w:val="24"/>
          <w:szCs w:val="24"/>
        </w:rPr>
        <w:t>som deles ut til gruppene, og tema er:</w:t>
      </w:r>
    </w:p>
    <w:p w14:paraId="44DC7C46" w14:textId="405173C2" w:rsidR="009B38A8" w:rsidRDefault="009B38A8" w:rsidP="007048EE">
      <w:pPr>
        <w:jc w:val="center"/>
        <w:rPr>
          <w:color w:val="663300"/>
          <w:sz w:val="24"/>
          <w:szCs w:val="24"/>
        </w:rPr>
      </w:pPr>
      <w:r w:rsidRPr="009B38A8">
        <w:rPr>
          <w:color w:val="663300"/>
          <w:sz w:val="24"/>
          <w:szCs w:val="24"/>
        </w:rPr>
        <w:t>Hvor var vi og hva gjorde vi?</w:t>
      </w:r>
      <w:r>
        <w:rPr>
          <w:color w:val="663300"/>
          <w:sz w:val="24"/>
          <w:szCs w:val="24"/>
        </w:rPr>
        <w:t xml:space="preserve">  - fordelt på tiår.</w:t>
      </w:r>
    </w:p>
    <w:p w14:paraId="5A63C3C0" w14:textId="096A1F46" w:rsidR="009B38A8" w:rsidRDefault="009B38A8" w:rsidP="007048EE">
      <w:pPr>
        <w:jc w:val="center"/>
        <w:rPr>
          <w:color w:val="663300"/>
          <w:sz w:val="28"/>
          <w:szCs w:val="28"/>
        </w:rPr>
      </w:pPr>
      <w:r w:rsidRPr="009B38A8">
        <w:rPr>
          <w:color w:val="663300"/>
          <w:sz w:val="28"/>
          <w:szCs w:val="28"/>
        </w:rPr>
        <w:t>Kl. 19.30 - Jubileumsmiddag med diverse innslag</w:t>
      </w:r>
      <w:r>
        <w:rPr>
          <w:color w:val="663300"/>
          <w:sz w:val="28"/>
          <w:szCs w:val="28"/>
        </w:rPr>
        <w:t>.</w:t>
      </w:r>
    </w:p>
    <w:p w14:paraId="7D45E811" w14:textId="1E136B1F" w:rsidR="009B38A8" w:rsidRPr="003E6F58" w:rsidRDefault="009B38A8" w:rsidP="007048EE">
      <w:pPr>
        <w:jc w:val="center"/>
        <w:rPr>
          <w:color w:val="663300"/>
          <w:sz w:val="24"/>
          <w:szCs w:val="24"/>
        </w:rPr>
      </w:pPr>
      <w:r w:rsidRPr="003E6F58">
        <w:rPr>
          <w:color w:val="663300"/>
          <w:sz w:val="24"/>
          <w:szCs w:val="24"/>
        </w:rPr>
        <w:t>Gruppenes festlige innslag driver middagen til nye høyder sammen med</w:t>
      </w:r>
    </w:p>
    <w:p w14:paraId="73B9C3E0" w14:textId="39112FD1" w:rsidR="009B38A8" w:rsidRPr="003E6F58" w:rsidRDefault="009B38A8" w:rsidP="007048EE">
      <w:pPr>
        <w:jc w:val="center"/>
        <w:rPr>
          <w:color w:val="663300"/>
          <w:sz w:val="24"/>
          <w:szCs w:val="24"/>
        </w:rPr>
      </w:pPr>
      <w:r w:rsidRPr="003E6F58">
        <w:rPr>
          <w:color w:val="663300"/>
          <w:sz w:val="24"/>
          <w:szCs w:val="24"/>
        </w:rPr>
        <w:t>alt fra taffelmusikk</w:t>
      </w:r>
      <w:r w:rsidR="003E6F58" w:rsidRPr="003E6F58">
        <w:rPr>
          <w:color w:val="663300"/>
          <w:sz w:val="24"/>
          <w:szCs w:val="24"/>
        </w:rPr>
        <w:t>, taler og andre innspill</w:t>
      </w:r>
      <w:r w:rsidRPr="003E6F58">
        <w:rPr>
          <w:color w:val="663300"/>
          <w:sz w:val="24"/>
          <w:szCs w:val="24"/>
        </w:rPr>
        <w:t xml:space="preserve"> </w:t>
      </w:r>
      <w:r w:rsidR="003E6F58" w:rsidRPr="003E6F58">
        <w:rPr>
          <w:color w:val="663300"/>
          <w:sz w:val="24"/>
          <w:szCs w:val="24"/>
        </w:rPr>
        <w:t xml:space="preserve">- fram til </w:t>
      </w:r>
      <w:r w:rsidRPr="003E6F58">
        <w:rPr>
          <w:color w:val="663300"/>
          <w:sz w:val="24"/>
          <w:szCs w:val="24"/>
        </w:rPr>
        <w:t xml:space="preserve">profesjonell DJ </w:t>
      </w:r>
      <w:r w:rsidR="003E6F58" w:rsidRPr="003E6F58">
        <w:rPr>
          <w:color w:val="663300"/>
          <w:sz w:val="24"/>
          <w:szCs w:val="24"/>
        </w:rPr>
        <w:t>driver selve jubileumsfesten enda et hakk høyere.</w:t>
      </w:r>
    </w:p>
    <w:p w14:paraId="42BA1098" w14:textId="34D7DEE5" w:rsidR="003E6F58" w:rsidRDefault="003E6F58" w:rsidP="007048EE">
      <w:pPr>
        <w:jc w:val="center"/>
        <w:rPr>
          <w:color w:val="663300"/>
          <w:sz w:val="40"/>
          <w:szCs w:val="40"/>
        </w:rPr>
      </w:pPr>
    </w:p>
    <w:p w14:paraId="692C881E" w14:textId="02B5584E" w:rsidR="003E6F58" w:rsidRPr="003E6F58" w:rsidRDefault="007D6850" w:rsidP="007048EE">
      <w:pPr>
        <w:jc w:val="center"/>
        <w:rPr>
          <w:color w:val="663300"/>
          <w:sz w:val="40"/>
          <w:szCs w:val="40"/>
        </w:rPr>
      </w:pPr>
      <w:r>
        <w:rPr>
          <w:noProof/>
          <w:color w:val="5D4503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602BA8CD" wp14:editId="274800AF">
            <wp:simplePos x="0" y="0"/>
            <wp:positionH relativeFrom="margin">
              <wp:posOffset>2371726</wp:posOffset>
            </wp:positionH>
            <wp:positionV relativeFrom="paragraph">
              <wp:posOffset>346075</wp:posOffset>
            </wp:positionV>
            <wp:extent cx="1866900" cy="1866900"/>
            <wp:effectExtent l="0" t="0" r="0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F58" w:rsidRPr="003E6F58">
        <w:rPr>
          <w:color w:val="663300"/>
          <w:sz w:val="40"/>
          <w:szCs w:val="40"/>
        </w:rPr>
        <w:t>Dette blir fantastisk gøy!</w:t>
      </w:r>
    </w:p>
    <w:p w14:paraId="54775DAA" w14:textId="1579F4E9" w:rsidR="009B38A8" w:rsidRPr="003E6F58" w:rsidRDefault="009B38A8" w:rsidP="007048EE">
      <w:pPr>
        <w:jc w:val="center"/>
        <w:rPr>
          <w:color w:val="663300"/>
          <w:sz w:val="40"/>
          <w:szCs w:val="40"/>
        </w:rPr>
      </w:pPr>
    </w:p>
    <w:p w14:paraId="7FCED079" w14:textId="3E3C47F1" w:rsidR="009B38A8" w:rsidRPr="009B38A8" w:rsidRDefault="009B38A8" w:rsidP="007048EE">
      <w:pPr>
        <w:jc w:val="center"/>
        <w:rPr>
          <w:color w:val="5D4503"/>
          <w:sz w:val="36"/>
          <w:szCs w:val="36"/>
        </w:rPr>
      </w:pPr>
    </w:p>
    <w:p w14:paraId="12598F33" w14:textId="462CB870" w:rsidR="00CC4CFC" w:rsidRDefault="00CC4CFC" w:rsidP="007048EE">
      <w:pPr>
        <w:jc w:val="center"/>
      </w:pPr>
    </w:p>
    <w:p w14:paraId="3B3C07E1" w14:textId="171CE69F" w:rsidR="00C634B4" w:rsidRDefault="00C634B4" w:rsidP="007048EE">
      <w:pPr>
        <w:jc w:val="center"/>
      </w:pPr>
    </w:p>
    <w:sectPr w:rsidR="00C634B4" w:rsidSect="00CC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FC"/>
    <w:rsid w:val="003E6F58"/>
    <w:rsid w:val="00663E35"/>
    <w:rsid w:val="007048EE"/>
    <w:rsid w:val="007D6850"/>
    <w:rsid w:val="00953D31"/>
    <w:rsid w:val="009B38A8"/>
    <w:rsid w:val="009B7194"/>
    <w:rsid w:val="00A070E5"/>
    <w:rsid w:val="00BA7E16"/>
    <w:rsid w:val="00BF3DEC"/>
    <w:rsid w:val="00C634B4"/>
    <w:rsid w:val="00CC4CF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EF4A4C"/>
  <w15:chartTrackingRefBased/>
  <w15:docId w15:val="{59EF10F3-0840-47D2-9EE9-AB27DDE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unhideWhenUsed/>
    <w:rsid w:val="00A07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2022-10-26T11:30:00Z</dcterms:created>
  <dcterms:modified xsi:type="dcterms:W3CDTF">2022-10-26T14:10:00Z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2022-10-26T14:10:07Z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d4fcc01b-8333-44a6-9e74-3dfdaac211cf</vt:lpwstr>
  </property>
  <property fmtid="{D5CDD505-2E9C-101B-9397-08002B2CF9AE}" pid="8" name="MSIP_Label_06768ce0-ceaf-4778-8ab1-e65d26fe9939_ContentBits">
    <vt:lpwstr>0</vt:lpwstr>
  </property>
</Properties>
</file>